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97299" w14:textId="77777777" w:rsidR="00F40760" w:rsidRPr="00A765A5" w:rsidRDefault="006B470F" w:rsidP="00F40760">
      <w:pPr>
        <w:spacing w:line="360" w:lineRule="auto"/>
        <w:jc w:val="left"/>
        <w:rPr>
          <w:rFonts w:eastAsia="宋体"/>
          <w:b/>
          <w:sz w:val="24"/>
          <w:szCs w:val="24"/>
        </w:rPr>
      </w:pPr>
      <w:r w:rsidRPr="00A765A5">
        <w:rPr>
          <w:rFonts w:eastAsia="宋体" w:hAnsi="宋体"/>
          <w:b/>
          <w:szCs w:val="21"/>
        </w:rPr>
        <w:t>附表</w:t>
      </w:r>
      <w:r w:rsidR="00F40760" w:rsidRPr="00A765A5">
        <w:rPr>
          <w:rFonts w:eastAsia="宋体" w:hAnsi="宋体" w:hint="eastAsia"/>
          <w:b/>
          <w:szCs w:val="21"/>
        </w:rPr>
        <w:t>：</w:t>
      </w:r>
      <w:r w:rsidRPr="00A765A5">
        <w:rPr>
          <w:rFonts w:eastAsia="宋体"/>
          <w:b/>
          <w:szCs w:val="21"/>
        </w:rPr>
        <w:t xml:space="preserve"> </w:t>
      </w:r>
      <w:r w:rsidRPr="00A765A5">
        <w:rPr>
          <w:rFonts w:eastAsia="宋体"/>
          <w:b/>
          <w:sz w:val="24"/>
          <w:szCs w:val="24"/>
        </w:rPr>
        <w:t xml:space="preserve">  </w:t>
      </w:r>
      <w:r w:rsidR="00F40760" w:rsidRPr="00A765A5">
        <w:rPr>
          <w:rFonts w:eastAsia="宋体"/>
          <w:b/>
          <w:sz w:val="24"/>
          <w:szCs w:val="24"/>
        </w:rPr>
        <w:t xml:space="preserve">         </w:t>
      </w:r>
    </w:p>
    <w:p w14:paraId="3F3E06F0" w14:textId="77777777" w:rsidR="006B470F" w:rsidRPr="00A765A5" w:rsidRDefault="006B470F" w:rsidP="00F40760">
      <w:pPr>
        <w:spacing w:line="360" w:lineRule="auto"/>
        <w:jc w:val="center"/>
        <w:rPr>
          <w:rFonts w:eastAsia="宋体" w:hAnsi="宋体"/>
          <w:b/>
          <w:sz w:val="32"/>
          <w:szCs w:val="32"/>
        </w:rPr>
      </w:pPr>
      <w:r w:rsidRPr="00A765A5">
        <w:rPr>
          <w:rFonts w:eastAsia="宋体" w:hAnsi="宋体" w:hint="eastAsia"/>
          <w:b/>
          <w:sz w:val="32"/>
          <w:szCs w:val="32"/>
        </w:rPr>
        <w:t>商务技术审查评分标准</w:t>
      </w:r>
    </w:p>
    <w:tbl>
      <w:tblPr>
        <w:tblW w:w="8811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6684"/>
      </w:tblGrid>
      <w:tr w:rsidR="00A765A5" w:rsidRPr="00A765A5" w14:paraId="1D4019A7" w14:textId="77777777" w:rsidTr="004171C0">
        <w:trPr>
          <w:trHeight w:val="64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F73C" w14:textId="77777777" w:rsidR="006B470F" w:rsidRPr="00A765A5" w:rsidRDefault="006B470F" w:rsidP="00305D19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评审项目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C58EAB" w14:textId="77777777" w:rsidR="006B470F" w:rsidRPr="00A765A5" w:rsidRDefault="006B470F" w:rsidP="00305D19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分值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FEEFBE" w14:textId="77777777" w:rsidR="006B470F" w:rsidRPr="00A765A5" w:rsidRDefault="006B470F" w:rsidP="00305D19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评审内容和得分标准</w:t>
            </w:r>
          </w:p>
        </w:tc>
      </w:tr>
      <w:tr w:rsidR="00A765A5" w:rsidRPr="00A765A5" w14:paraId="700745F2" w14:textId="77777777" w:rsidTr="00127874">
        <w:trPr>
          <w:trHeight w:val="3615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D60A" w14:textId="77777777" w:rsidR="006B470F" w:rsidRPr="00A765A5" w:rsidRDefault="006B470F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施工技术方案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340438" w14:textId="77777777" w:rsidR="006B470F" w:rsidRPr="00A765A5" w:rsidRDefault="004171C0" w:rsidP="004171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928FDD" w14:textId="77777777" w:rsidR="00B2695F" w:rsidRPr="00A765A5" w:rsidRDefault="00B2695F" w:rsidP="00B269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优：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施工方法及技术措施针对性强，能结合本项目工程特点编制；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对重点、难点工序的分析及相应的处理措施具体</w:t>
            </w:r>
            <w:r w:rsidRPr="00A765A5">
              <w:rPr>
                <w:rFonts w:ascii="宋体" w:eastAsia="宋体" w:hAnsi="宋体"/>
                <w:kern w:val="0"/>
                <w:sz w:val="24"/>
                <w:szCs w:val="24"/>
              </w:rPr>
              <w:t>、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合理；</w:t>
            </w:r>
          </w:p>
          <w:p w14:paraId="7AA601FA" w14:textId="77777777" w:rsidR="00B2695F" w:rsidRPr="00A765A5" w:rsidRDefault="00B2695F" w:rsidP="00B269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/>
                <w:b/>
                <w:kern w:val="0"/>
                <w:sz w:val="24"/>
                <w:szCs w:val="24"/>
              </w:rPr>
              <w:t>良：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施工方法及技术措施针对性较强；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对重点、难点工序的分析及相应的处理措施较具体；</w:t>
            </w:r>
          </w:p>
          <w:p w14:paraId="4DA6CBEE" w14:textId="77777777" w:rsidR="00B2695F" w:rsidRPr="00A765A5" w:rsidRDefault="00B2695F" w:rsidP="00B269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kern w:val="0"/>
                <w:sz w:val="24"/>
                <w:szCs w:val="24"/>
              </w:rPr>
              <w:t>中：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施工方法及技术措施针对性一般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，有对重点、难点工序进行</w:t>
            </w:r>
            <w:r w:rsidRPr="00A765A5">
              <w:rPr>
                <w:rFonts w:ascii="宋体" w:eastAsia="宋体" w:hAnsi="宋体"/>
                <w:kern w:val="0"/>
                <w:sz w:val="24"/>
                <w:szCs w:val="24"/>
              </w:rPr>
              <w:t>分析及编制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相应措施；</w:t>
            </w:r>
          </w:p>
          <w:p w14:paraId="12EA49E6" w14:textId="77777777" w:rsidR="00B2695F" w:rsidRPr="00A765A5" w:rsidRDefault="00B2695F" w:rsidP="00B2695F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差：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施工方法及技术措施针对性不强，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未对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重点、难点工序进行</w:t>
            </w:r>
            <w:r w:rsidRPr="00A765A5">
              <w:rPr>
                <w:rFonts w:ascii="宋体" w:eastAsia="宋体" w:hAnsi="宋体"/>
                <w:kern w:val="0"/>
                <w:sz w:val="24"/>
                <w:szCs w:val="24"/>
              </w:rPr>
              <w:t>分析及编制</w:t>
            </w:r>
            <w:r w:rsidRPr="00A765A5">
              <w:rPr>
                <w:rFonts w:ascii="宋体" w:eastAsia="宋体" w:hAnsi="宋体" w:hint="eastAsia"/>
                <w:kern w:val="0"/>
                <w:sz w:val="24"/>
                <w:szCs w:val="24"/>
              </w:rPr>
              <w:t>相应措施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4121A744" w14:textId="7DCC6410" w:rsidR="006B470F" w:rsidRPr="00A765A5" w:rsidRDefault="006B470F" w:rsidP="006B470F">
            <w:pPr>
              <w:snapToGrid w:val="0"/>
              <w:ind w:rightChars="-4" w:right="-8"/>
              <w:rPr>
                <w:rFonts w:ascii="宋体" w:eastAsia="宋体" w:hAnsi="宋体"/>
                <w:sz w:val="24"/>
                <w:szCs w:val="24"/>
              </w:rPr>
            </w:pPr>
            <w:commentRangeStart w:id="0"/>
            <w:r w:rsidRPr="00A765A5">
              <w:rPr>
                <w:rFonts w:ascii="宋体" w:eastAsia="宋体" w:hAnsi="宋体" w:hint="eastAsia"/>
                <w:sz w:val="24"/>
                <w:szCs w:val="24"/>
              </w:rPr>
              <w:t>□投标人须结合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校园特点，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提供</w:t>
            </w:r>
            <w:r w:rsidRPr="00A765A5">
              <w:rPr>
                <w:rFonts w:ascii="宋体" w:eastAsia="宋体" w:hAnsi="宋体" w:hint="eastAsia"/>
                <w:sz w:val="24"/>
                <w:szCs w:val="24"/>
                <w:u w:val="single"/>
              </w:rPr>
              <w:t>施工</w:t>
            </w:r>
            <w:r w:rsidR="00DB3D1C" w:rsidRPr="00A765A5">
              <w:rPr>
                <w:rFonts w:ascii="宋体" w:eastAsia="宋体" w:hAnsi="宋体" w:hint="eastAsia"/>
                <w:sz w:val="24"/>
                <w:szCs w:val="24"/>
                <w:u w:val="single"/>
              </w:rPr>
              <w:t>期间供</w:t>
            </w:r>
            <w:r w:rsidR="00386D48" w:rsidRPr="00A765A5">
              <w:rPr>
                <w:rFonts w:ascii="宋体" w:eastAsia="宋体" w:hAnsi="宋体"/>
                <w:sz w:val="24"/>
                <w:szCs w:val="24"/>
                <w:u w:val="single"/>
              </w:rPr>
              <w:t>电</w:t>
            </w:r>
            <w:r w:rsidR="00DB3D1C" w:rsidRPr="00A765A5">
              <w:rPr>
                <w:rFonts w:ascii="宋体" w:eastAsia="宋体" w:hAnsi="宋体" w:hint="eastAsia"/>
                <w:sz w:val="24"/>
                <w:szCs w:val="24"/>
                <w:u w:val="single"/>
              </w:rPr>
              <w:t>保障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方案（未提供不得分）</w:t>
            </w:r>
            <w:commentRangeEnd w:id="0"/>
            <w:r w:rsidR="00DB3D1C" w:rsidRPr="00A765A5">
              <w:rPr>
                <w:rStyle w:val="a7"/>
              </w:rPr>
              <w:commentReference w:id="0"/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431AA3B6" w14:textId="77777777" w:rsidR="006B470F" w:rsidRPr="00A765A5" w:rsidRDefault="006B470F" w:rsidP="004171C0">
            <w:pPr>
              <w:snapToGrid w:val="0"/>
              <w:ind w:rightChars="-4" w:right="-8"/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横向对比：（优：</w:t>
            </w:r>
            <w:r w:rsidR="004171C0" w:rsidRPr="00A765A5">
              <w:rPr>
                <w:rFonts w:ascii="宋体" w:eastAsia="宋体" w:hAnsi="宋体"/>
                <w:sz w:val="24"/>
                <w:szCs w:val="24"/>
              </w:rPr>
              <w:t>10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分；良：</w:t>
            </w:r>
            <w:r w:rsidR="004171C0" w:rsidRPr="00A765A5">
              <w:rPr>
                <w:rFonts w:ascii="宋体" w:eastAsia="宋体" w:hAnsi="宋体"/>
                <w:sz w:val="24"/>
                <w:szCs w:val="24"/>
              </w:rPr>
              <w:t>7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分；中：</w:t>
            </w:r>
            <w:r w:rsidR="004171C0" w:rsidRPr="00A765A5">
              <w:rPr>
                <w:rFonts w:ascii="宋体" w:eastAsia="宋体" w:hAnsi="宋体"/>
                <w:sz w:val="24"/>
                <w:szCs w:val="24"/>
              </w:rPr>
              <w:t>4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分；差：0分。）</w:t>
            </w:r>
          </w:p>
        </w:tc>
      </w:tr>
      <w:tr w:rsidR="00A765A5" w:rsidRPr="00A765A5" w14:paraId="2DA641C2" w14:textId="77777777" w:rsidTr="00127874">
        <w:trPr>
          <w:trHeight w:val="171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4408" w14:textId="77777777" w:rsidR="00386D48" w:rsidRPr="00A765A5" w:rsidRDefault="00386D48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工期保障</w:t>
            </w:r>
            <w:r w:rsidR="001E7451"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措施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25CF22" w14:textId="77777777" w:rsidR="00386D48" w:rsidRPr="00A765A5" w:rsidRDefault="00386D48" w:rsidP="004171C0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881839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优：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工期计划合理，充分考虑</w:t>
            </w:r>
            <w:r w:rsidR="000E7DA1" w:rsidRPr="00A765A5">
              <w:rPr>
                <w:rFonts w:ascii="宋体" w:eastAsia="宋体" w:hAnsi="宋体" w:hint="eastAsia"/>
                <w:sz w:val="24"/>
                <w:szCs w:val="24"/>
              </w:rPr>
              <w:t>设备材料定货周期及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各工种之间的配合，保障措施得力</w:t>
            </w:r>
            <w:r w:rsidRPr="00A765A5">
              <w:rPr>
                <w:rFonts w:ascii="宋体" w:hAnsi="宋体" w:hint="eastAsia"/>
                <w:sz w:val="24"/>
              </w:rPr>
              <w:t>；</w:t>
            </w:r>
          </w:p>
          <w:p w14:paraId="691650D8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中：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工期计划较合理，各工种之间的配合较合理，有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保障措施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14:paraId="18285E57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差：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工期计划不合理，各工种之间的配合不合理，无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保障措施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5FB7EA59" w14:textId="6608D886" w:rsidR="00386D48" w:rsidRPr="00A765A5" w:rsidRDefault="001E7451" w:rsidP="001875D6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横向对比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（优：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3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分；中：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1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分；差：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0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分。）</w:t>
            </w:r>
          </w:p>
        </w:tc>
      </w:tr>
      <w:tr w:rsidR="00A765A5" w:rsidRPr="00A765A5" w14:paraId="00CA5F06" w14:textId="77777777" w:rsidTr="00127874">
        <w:trPr>
          <w:trHeight w:val="1394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78C1" w14:textId="77777777" w:rsidR="001E7451" w:rsidRPr="00A765A5" w:rsidRDefault="001E7451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质量保证措施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76AE" w14:textId="77777777" w:rsidR="001E7451" w:rsidRPr="00A765A5" w:rsidRDefault="004171C0" w:rsidP="004171C0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3C0A3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</w:rPr>
              <w:t>优：</w:t>
            </w:r>
            <w:r w:rsidRPr="00A765A5">
              <w:rPr>
                <w:rFonts w:ascii="宋体" w:eastAsia="宋体" w:hAnsi="宋体" w:hint="eastAsia"/>
                <w:sz w:val="24"/>
              </w:rPr>
              <w:t>工程质量保证措施合理、可行，保证措施具体；</w:t>
            </w:r>
          </w:p>
          <w:p w14:paraId="2161F55F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</w:rPr>
              <w:t>中：</w:t>
            </w:r>
            <w:r w:rsidRPr="00A765A5">
              <w:rPr>
                <w:rFonts w:ascii="宋体" w:eastAsia="宋体" w:hAnsi="宋体" w:hint="eastAsia"/>
                <w:sz w:val="24"/>
              </w:rPr>
              <w:t>工程质量保证措施较合理、可行，保证措施一般；</w:t>
            </w:r>
          </w:p>
          <w:p w14:paraId="460F1447" w14:textId="77777777" w:rsidR="001E7451" w:rsidRPr="00A765A5" w:rsidRDefault="001E7451" w:rsidP="001E7451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</w:rPr>
              <w:t>差</w:t>
            </w:r>
            <w:r w:rsidRPr="00A765A5">
              <w:rPr>
                <w:rFonts w:ascii="宋体" w:eastAsia="宋体" w:hAnsi="宋体" w:hint="eastAsia"/>
                <w:sz w:val="24"/>
              </w:rPr>
              <w:t>：工程质量保证措施不合理、不可行，保证措施不到位。</w:t>
            </w:r>
          </w:p>
          <w:p w14:paraId="4B89CEAB" w14:textId="7C676A30" w:rsidR="001E7451" w:rsidRPr="00A765A5" w:rsidRDefault="001E7451" w:rsidP="001875D6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kern w:val="0"/>
                <w:sz w:val="24"/>
              </w:rPr>
              <w:t>横向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对比</w:t>
            </w:r>
            <w:r w:rsidR="00E03735" w:rsidRPr="00A765A5">
              <w:rPr>
                <w:rFonts w:ascii="宋体" w:eastAsia="宋体" w:hAnsi="宋体" w:hint="eastAsia"/>
                <w:sz w:val="24"/>
              </w:rPr>
              <w:t>：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（优：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3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分；中：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1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分；差：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0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分。）</w:t>
            </w:r>
          </w:p>
        </w:tc>
      </w:tr>
      <w:tr w:rsidR="00A765A5" w:rsidRPr="00A765A5" w14:paraId="02D5AE9C" w14:textId="77777777" w:rsidTr="004171C0">
        <w:trPr>
          <w:trHeight w:val="405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280B" w14:textId="77777777" w:rsidR="009714FC" w:rsidRPr="00A765A5" w:rsidRDefault="009714FC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安全文明施工措施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170C" w14:textId="77777777" w:rsidR="009714FC" w:rsidRPr="00A765A5" w:rsidRDefault="00FC5A38" w:rsidP="004171C0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5FFB3" w14:textId="77777777" w:rsidR="009714FC" w:rsidRPr="00A765A5" w:rsidRDefault="009714FC" w:rsidP="009714FC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优：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安全文明施工措施具体明确、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合理可行，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能针对校园施工特点及</w:t>
            </w:r>
            <w:r w:rsidR="004171C0" w:rsidRPr="00A765A5">
              <w:rPr>
                <w:rFonts w:ascii="宋体" w:eastAsia="宋体" w:hAnsi="宋体" w:hint="eastAsia"/>
                <w:sz w:val="24"/>
                <w:szCs w:val="24"/>
              </w:rPr>
              <w:t>供配电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项目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特点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编制；</w:t>
            </w:r>
          </w:p>
          <w:p w14:paraId="6B6F55C9" w14:textId="77777777" w:rsidR="009714FC" w:rsidRPr="00A765A5" w:rsidRDefault="009714FC" w:rsidP="009714FC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中：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安全文明施工措施较具体、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合理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，有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一定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针对性</w:t>
            </w:r>
            <w:r w:rsidR="004171C0" w:rsidRPr="00A765A5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14:paraId="293ADF41" w14:textId="77777777" w:rsidR="009714FC" w:rsidRPr="00A765A5" w:rsidRDefault="009714FC" w:rsidP="009714FC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b/>
                <w:sz w:val="24"/>
                <w:szCs w:val="24"/>
              </w:rPr>
              <w:t>差：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安全文明施工措施无针对性</w:t>
            </w:r>
            <w:r w:rsidRPr="00A765A5">
              <w:rPr>
                <w:rFonts w:ascii="宋体" w:eastAsia="宋体" w:hAnsi="宋体"/>
                <w:sz w:val="24"/>
                <w:szCs w:val="24"/>
              </w:rPr>
              <w:t>，较难落实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5293955B" w14:textId="2661A7A7" w:rsidR="009714FC" w:rsidRPr="00A765A5" w:rsidRDefault="004171C0" w:rsidP="001875D6">
            <w:pPr>
              <w:rPr>
                <w:rFonts w:ascii="宋体" w:eastAsia="宋体" w:hAnsi="宋体"/>
                <w:b/>
                <w:sz w:val="24"/>
              </w:rPr>
            </w:pPr>
            <w:r w:rsidRPr="00A765A5">
              <w:rPr>
                <w:rFonts w:ascii="宋体" w:eastAsia="宋体" w:hAnsi="宋体" w:hint="eastAsia"/>
                <w:kern w:val="0"/>
                <w:sz w:val="24"/>
              </w:rPr>
              <w:t>横向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对比</w:t>
            </w:r>
            <w:r w:rsidRPr="00A765A5">
              <w:rPr>
                <w:rFonts w:ascii="宋体" w:eastAsia="宋体" w:hAnsi="宋体" w:hint="eastAsia"/>
                <w:sz w:val="24"/>
              </w:rPr>
              <w:t>：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（优：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3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分；中：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1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分；差：</w:t>
            </w:r>
            <w:r w:rsidR="00E03735" w:rsidRPr="00A765A5">
              <w:rPr>
                <w:rFonts w:ascii="宋体" w:eastAsia="宋体" w:hAnsi="宋体"/>
                <w:sz w:val="24"/>
                <w:szCs w:val="24"/>
              </w:rPr>
              <w:t>0</w:t>
            </w:r>
            <w:r w:rsidR="00E03735" w:rsidRPr="00A765A5">
              <w:rPr>
                <w:rFonts w:ascii="宋体" w:eastAsia="宋体" w:hAnsi="宋体" w:hint="eastAsia"/>
                <w:sz w:val="24"/>
                <w:szCs w:val="24"/>
              </w:rPr>
              <w:t>分。）</w:t>
            </w:r>
          </w:p>
        </w:tc>
      </w:tr>
      <w:tr w:rsidR="00A765A5" w:rsidRPr="00A765A5" w14:paraId="1FBA0369" w14:textId="77777777" w:rsidTr="004171C0">
        <w:trPr>
          <w:trHeight w:val="405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5563" w14:textId="77777777" w:rsidR="004171C0" w:rsidRPr="00A765A5" w:rsidRDefault="004171C0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公司业绩情况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9215" w14:textId="77777777" w:rsidR="004171C0" w:rsidRPr="00A765A5" w:rsidRDefault="00B92301" w:rsidP="004171C0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/>
                <w:sz w:val="24"/>
              </w:rPr>
              <w:t>7</w:t>
            </w:r>
          </w:p>
        </w:tc>
        <w:tc>
          <w:tcPr>
            <w:tcW w:w="6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0F551" w14:textId="77777777" w:rsidR="004171C0" w:rsidRPr="00A765A5" w:rsidRDefault="004171C0" w:rsidP="004171C0">
            <w:pPr>
              <w:snapToGrid w:val="0"/>
              <w:ind w:leftChars="-27" w:left="-57" w:rightChars="-4" w:right="-8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投标人自</w:t>
            </w:r>
            <w:r w:rsidR="00147ACD" w:rsidRPr="00A765A5">
              <w:rPr>
                <w:rFonts w:ascii="宋体" w:eastAsia="宋体" w:hAnsi="宋体"/>
                <w:sz w:val="24"/>
                <w:u w:val="single"/>
              </w:rPr>
              <w:t xml:space="preserve">   </w:t>
            </w:r>
            <w:r w:rsidRPr="00A765A5">
              <w:rPr>
                <w:rFonts w:ascii="宋体" w:eastAsia="宋体" w:hAnsi="宋体" w:hint="eastAsia"/>
                <w:sz w:val="24"/>
              </w:rPr>
              <w:t>年</w:t>
            </w:r>
            <w:r w:rsidR="00745C14" w:rsidRPr="00A765A5">
              <w:rPr>
                <w:rFonts w:ascii="宋体" w:eastAsia="宋体" w:hAnsi="宋体"/>
                <w:sz w:val="24"/>
              </w:rPr>
              <w:t>1</w:t>
            </w:r>
            <w:r w:rsidRPr="00A765A5">
              <w:rPr>
                <w:rFonts w:ascii="宋体" w:eastAsia="宋体" w:hAnsi="宋体" w:hint="eastAsia"/>
                <w:sz w:val="24"/>
              </w:rPr>
              <w:t>月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1日</w:t>
            </w:r>
            <w:r w:rsidRPr="00A765A5">
              <w:rPr>
                <w:rFonts w:ascii="宋体" w:eastAsia="宋体" w:hAnsi="宋体" w:hint="eastAsia"/>
                <w:sz w:val="24"/>
              </w:rPr>
              <w:t>至今</w:t>
            </w:r>
            <w:r w:rsidR="00AD7EBB" w:rsidRPr="00A765A5">
              <w:rPr>
                <w:rFonts w:ascii="宋体" w:eastAsia="宋体" w:hAnsi="宋体" w:hint="eastAsia"/>
                <w:sz w:val="24"/>
              </w:rPr>
              <w:t>(近3年)</w:t>
            </w:r>
            <w:r w:rsidRPr="00A765A5">
              <w:rPr>
                <w:rFonts w:ascii="宋体" w:eastAsia="宋体" w:hAnsi="宋体" w:hint="eastAsia"/>
                <w:sz w:val="24"/>
              </w:rPr>
              <w:t>,独立完成过质量合格且单个合同造价在</w:t>
            </w:r>
            <w:commentRangeStart w:id="1"/>
            <w:r w:rsidRPr="00A765A5">
              <w:rPr>
                <w:rFonts w:ascii="宋体" w:eastAsia="宋体" w:hAnsi="宋体"/>
                <w:sz w:val="24"/>
                <w:u w:val="single"/>
              </w:rPr>
              <w:t xml:space="preserve">    </w:t>
            </w:r>
            <w:r w:rsidRPr="00A765A5">
              <w:rPr>
                <w:rFonts w:ascii="宋体" w:eastAsia="宋体" w:hAnsi="宋体" w:hint="eastAsia"/>
                <w:sz w:val="24"/>
              </w:rPr>
              <w:t>万元</w:t>
            </w:r>
            <w:commentRangeEnd w:id="1"/>
            <w:r w:rsidR="00A765A5" w:rsidRPr="00A765A5">
              <w:rPr>
                <w:rStyle w:val="a7"/>
              </w:rPr>
              <w:commentReference w:id="1"/>
            </w:r>
            <w:r w:rsidRPr="00A765A5">
              <w:rPr>
                <w:rFonts w:ascii="宋体" w:eastAsia="宋体" w:hAnsi="宋体" w:hint="eastAsia"/>
                <w:sz w:val="24"/>
              </w:rPr>
              <w:t>或以上的同类工程（</w:t>
            </w:r>
            <w:r w:rsidRPr="00A765A5"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 w:rsidRPr="00A765A5">
              <w:rPr>
                <w:rFonts w:ascii="宋体" w:eastAsia="宋体" w:hAnsi="宋体"/>
                <w:sz w:val="24"/>
                <w:u w:val="single"/>
              </w:rPr>
              <w:t xml:space="preserve">   </w:t>
            </w:r>
            <w:r w:rsidRPr="00A765A5">
              <w:rPr>
                <w:rFonts w:ascii="宋体" w:eastAsia="宋体" w:hAnsi="宋体" w:hint="eastAsia"/>
                <w:sz w:val="24"/>
                <w:u w:val="single"/>
              </w:rPr>
              <w:t xml:space="preserve">  </w:t>
            </w:r>
            <w:r w:rsidRPr="00A765A5">
              <w:rPr>
                <w:rFonts w:ascii="宋体" w:eastAsia="宋体" w:hAnsi="宋体" w:hint="eastAsia"/>
                <w:sz w:val="24"/>
              </w:rPr>
              <w:t>）情况。</w:t>
            </w:r>
          </w:p>
          <w:p w14:paraId="6C8FD50D" w14:textId="77777777" w:rsidR="00305D19" w:rsidRPr="00A765A5" w:rsidRDefault="004171C0" w:rsidP="004171C0">
            <w:pPr>
              <w:snapToGrid w:val="0"/>
              <w:ind w:leftChars="-27" w:left="-57" w:rightChars="-4" w:right="-8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横向对比投标人完成上述工程个数情况，按提供业绩数量由多至少进行排序，第1名得</w:t>
            </w:r>
            <w:r w:rsidR="00B92301" w:rsidRPr="00A765A5">
              <w:rPr>
                <w:rFonts w:ascii="宋体" w:eastAsia="宋体" w:hAnsi="宋体"/>
                <w:sz w:val="24"/>
              </w:rPr>
              <w:t>7</w:t>
            </w:r>
            <w:r w:rsidRPr="00A765A5">
              <w:rPr>
                <w:rFonts w:ascii="宋体" w:eastAsia="宋体" w:hAnsi="宋体" w:hint="eastAsia"/>
                <w:sz w:val="24"/>
              </w:rPr>
              <w:t>分，第2名得</w:t>
            </w:r>
            <w:r w:rsidR="00B92301" w:rsidRPr="00A765A5">
              <w:rPr>
                <w:rFonts w:ascii="宋体" w:eastAsia="宋体" w:hAnsi="宋体"/>
                <w:sz w:val="24"/>
              </w:rPr>
              <w:t>5</w:t>
            </w:r>
            <w:r w:rsidRPr="00A765A5">
              <w:rPr>
                <w:rFonts w:ascii="宋体" w:eastAsia="宋体" w:hAnsi="宋体" w:hint="eastAsia"/>
                <w:sz w:val="24"/>
              </w:rPr>
              <w:t>分，第3名得</w:t>
            </w:r>
            <w:r w:rsidR="00B92301" w:rsidRPr="00A765A5">
              <w:rPr>
                <w:rFonts w:ascii="宋体" w:eastAsia="宋体" w:hAnsi="宋体"/>
                <w:sz w:val="24"/>
              </w:rPr>
              <w:t>3</w:t>
            </w:r>
            <w:r w:rsidRPr="00A765A5">
              <w:rPr>
                <w:rFonts w:ascii="宋体" w:eastAsia="宋体" w:hAnsi="宋体" w:hint="eastAsia"/>
                <w:sz w:val="24"/>
              </w:rPr>
              <w:t>分，第4名得</w:t>
            </w:r>
            <w:r w:rsidR="00B92301" w:rsidRPr="00A765A5">
              <w:rPr>
                <w:rFonts w:ascii="宋体" w:eastAsia="宋体" w:hAnsi="宋体"/>
                <w:sz w:val="24"/>
              </w:rPr>
              <w:t>1</w:t>
            </w:r>
            <w:r w:rsidRPr="00A765A5">
              <w:rPr>
                <w:rFonts w:ascii="宋体" w:eastAsia="宋体" w:hAnsi="宋体" w:hint="eastAsia"/>
                <w:sz w:val="24"/>
              </w:rPr>
              <w:t>分，其余不得分。</w:t>
            </w:r>
          </w:p>
          <w:p w14:paraId="64ED4F81" w14:textId="16E0E656" w:rsidR="004171C0" w:rsidRPr="00A765A5" w:rsidRDefault="00745C14" w:rsidP="004171C0">
            <w:pPr>
              <w:snapToGrid w:val="0"/>
              <w:ind w:leftChars="-27" w:left="-57" w:rightChars="-4" w:right="-8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未</w:t>
            </w:r>
            <w:r w:rsidR="004171C0" w:rsidRPr="00A765A5">
              <w:rPr>
                <w:rFonts w:ascii="宋体" w:eastAsia="宋体" w:hAnsi="宋体" w:hint="eastAsia"/>
                <w:sz w:val="24"/>
              </w:rPr>
              <w:t>提供业绩的投标人</w:t>
            </w:r>
            <w:r w:rsidR="000B17CE" w:rsidRPr="00A765A5">
              <w:rPr>
                <w:rFonts w:ascii="宋体" w:eastAsia="宋体" w:hAnsi="宋体" w:hint="eastAsia"/>
                <w:sz w:val="24"/>
              </w:rPr>
              <w:t>不得</w:t>
            </w:r>
            <w:r w:rsidR="004171C0" w:rsidRPr="00A765A5">
              <w:rPr>
                <w:rFonts w:ascii="宋体" w:eastAsia="宋体" w:hAnsi="宋体" w:hint="eastAsia"/>
                <w:sz w:val="24"/>
              </w:rPr>
              <w:t>分。</w:t>
            </w:r>
            <w:r w:rsidR="004171C0" w:rsidRPr="00A765A5">
              <w:rPr>
                <w:rFonts w:ascii="宋体" w:eastAsia="宋体" w:hAnsi="宋体" w:cs="宋体" w:hint="eastAsia"/>
                <w:bCs/>
                <w:kern w:val="0"/>
                <w:sz w:val="24"/>
              </w:rPr>
              <w:t>若出现并列的情况，并列的单位按同一档次得分，并列的单位占用名次。</w:t>
            </w:r>
          </w:p>
          <w:p w14:paraId="7F0FE465" w14:textId="77777777" w:rsidR="00E03735" w:rsidRPr="00A765A5" w:rsidRDefault="004171C0" w:rsidP="00745C14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投标人须同时提供施工合同（关键页）、竣工验收报告（或竣工验收证明），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业绩</w:t>
            </w:r>
            <w:r w:rsidR="00745C14" w:rsidRPr="00A765A5">
              <w:rPr>
                <w:rFonts w:ascii="宋体" w:eastAsia="宋体" w:hAnsi="宋体"/>
                <w:sz w:val="24"/>
              </w:rPr>
              <w:t>金额以施工合同为准，</w:t>
            </w:r>
            <w:r w:rsidRPr="00A765A5">
              <w:rPr>
                <w:rFonts w:ascii="宋体" w:eastAsia="宋体" w:hAnsi="宋体" w:hint="eastAsia"/>
                <w:sz w:val="24"/>
              </w:rPr>
              <w:t>业绩时间以竣工验收报告（或竣工验收证明）为准，合同中须能体现类似工程内容，若合同未能体现则须提供其他证明材料（如结算书工程量及价</w:t>
            </w:r>
            <w:r w:rsidRPr="00A765A5">
              <w:rPr>
                <w:rFonts w:ascii="宋体" w:eastAsia="宋体" w:hAnsi="宋体" w:hint="eastAsia"/>
                <w:sz w:val="24"/>
              </w:rPr>
              <w:lastRenderedPageBreak/>
              <w:t>格关键页）。投标文件中提供上述资料的复印件（加盖公章），原件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备</w:t>
            </w:r>
            <w:r w:rsidRPr="00A765A5">
              <w:rPr>
                <w:rFonts w:ascii="宋体" w:eastAsia="宋体" w:hAnsi="宋体" w:hint="eastAsia"/>
                <w:sz w:val="24"/>
              </w:rPr>
              <w:t>查。</w:t>
            </w:r>
          </w:p>
        </w:tc>
      </w:tr>
      <w:tr w:rsidR="00A765A5" w:rsidRPr="00A765A5" w14:paraId="79E5144A" w14:textId="77777777" w:rsidTr="00127874">
        <w:trPr>
          <w:trHeight w:val="3540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8B6B" w14:textId="77777777" w:rsidR="004171C0" w:rsidRPr="00A765A5" w:rsidRDefault="004171C0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lastRenderedPageBreak/>
              <w:t>项目负责人业绩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B29" w14:textId="77777777" w:rsidR="004171C0" w:rsidRPr="00A765A5" w:rsidRDefault="004171C0" w:rsidP="004171C0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61BB6" w14:textId="77777777" w:rsidR="004171C0" w:rsidRPr="00A765A5" w:rsidRDefault="004171C0" w:rsidP="004171C0">
            <w:pPr>
              <w:snapToGrid w:val="0"/>
              <w:ind w:leftChars="-27" w:left="-57" w:rightChars="-4" w:right="-8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拟派项目负责人自</w:t>
            </w:r>
            <w:r w:rsidR="00AD7EBB" w:rsidRPr="00A765A5">
              <w:rPr>
                <w:rFonts w:ascii="宋体" w:eastAsia="宋体" w:hAnsi="宋体" w:hint="eastAsia"/>
                <w:sz w:val="24"/>
                <w:u w:val="single"/>
              </w:rPr>
              <w:t xml:space="preserve">   </w:t>
            </w:r>
            <w:r w:rsidR="00AD7EBB" w:rsidRPr="00A765A5">
              <w:rPr>
                <w:rFonts w:ascii="宋体" w:eastAsia="宋体" w:hAnsi="宋体" w:hint="eastAsia"/>
                <w:sz w:val="24"/>
              </w:rPr>
              <w:t>年</w:t>
            </w:r>
            <w:r w:rsidR="00745C14" w:rsidRPr="00A765A5">
              <w:rPr>
                <w:rFonts w:ascii="宋体" w:eastAsia="宋体" w:hAnsi="宋体"/>
                <w:sz w:val="24"/>
              </w:rPr>
              <w:t>1</w:t>
            </w:r>
            <w:r w:rsidR="00AD7EBB" w:rsidRPr="00A765A5">
              <w:rPr>
                <w:rFonts w:ascii="宋体" w:eastAsia="宋体" w:hAnsi="宋体" w:hint="eastAsia"/>
                <w:sz w:val="24"/>
              </w:rPr>
              <w:t>月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1日</w:t>
            </w:r>
            <w:r w:rsidR="00AD7EBB" w:rsidRPr="00A765A5">
              <w:rPr>
                <w:rFonts w:ascii="宋体" w:eastAsia="宋体" w:hAnsi="宋体" w:hint="eastAsia"/>
                <w:sz w:val="24"/>
              </w:rPr>
              <w:t>至今（近3年）,</w:t>
            </w:r>
            <w:r w:rsidRPr="00A765A5">
              <w:rPr>
                <w:rFonts w:ascii="宋体" w:eastAsia="宋体" w:hAnsi="宋体" w:hint="eastAsia"/>
                <w:sz w:val="24"/>
              </w:rPr>
              <w:t>以项目负责人身份完成过质量合格且单个合同造价在</w:t>
            </w:r>
            <w:commentRangeStart w:id="2"/>
            <w:r w:rsidRPr="00A765A5">
              <w:rPr>
                <w:rFonts w:ascii="宋体" w:eastAsia="宋体" w:hAnsi="宋体"/>
                <w:sz w:val="24"/>
                <w:u w:val="single"/>
              </w:rPr>
              <w:t xml:space="preserve">    </w:t>
            </w:r>
            <w:r w:rsidRPr="00A765A5">
              <w:rPr>
                <w:rFonts w:ascii="宋体" w:eastAsia="宋体" w:hAnsi="宋体" w:hint="eastAsia"/>
                <w:sz w:val="24"/>
              </w:rPr>
              <w:t>万元</w:t>
            </w:r>
            <w:commentRangeEnd w:id="2"/>
            <w:r w:rsidR="00A765A5" w:rsidRPr="00A765A5">
              <w:rPr>
                <w:rStyle w:val="a7"/>
              </w:rPr>
              <w:commentReference w:id="2"/>
            </w:r>
            <w:r w:rsidRPr="00A765A5">
              <w:rPr>
                <w:rFonts w:ascii="宋体" w:eastAsia="宋体" w:hAnsi="宋体" w:hint="eastAsia"/>
                <w:sz w:val="24"/>
              </w:rPr>
              <w:t>或以上的同类工程（</w:t>
            </w:r>
            <w:r w:rsidRPr="00A765A5">
              <w:rPr>
                <w:rFonts w:ascii="宋体" w:eastAsia="宋体" w:hAnsi="宋体" w:hint="eastAsia"/>
                <w:sz w:val="24"/>
                <w:u w:val="single"/>
              </w:rPr>
              <w:t xml:space="preserve"> </w:t>
            </w:r>
            <w:r w:rsidRPr="00A765A5">
              <w:rPr>
                <w:rFonts w:ascii="宋体" w:eastAsia="宋体" w:hAnsi="宋体"/>
                <w:sz w:val="24"/>
                <w:u w:val="single"/>
              </w:rPr>
              <w:t xml:space="preserve">       </w:t>
            </w:r>
            <w:r w:rsidRPr="00A765A5">
              <w:rPr>
                <w:rFonts w:ascii="宋体" w:eastAsia="宋体" w:hAnsi="宋体"/>
                <w:sz w:val="24"/>
              </w:rPr>
              <w:t>）</w:t>
            </w:r>
            <w:r w:rsidRPr="00A765A5">
              <w:rPr>
                <w:rFonts w:ascii="宋体" w:eastAsia="宋体" w:hAnsi="宋体" w:hint="eastAsia"/>
                <w:sz w:val="24"/>
              </w:rPr>
              <w:t xml:space="preserve">情况。 </w:t>
            </w:r>
          </w:p>
          <w:p w14:paraId="7A2221AE" w14:textId="77777777" w:rsidR="004171C0" w:rsidRPr="00A765A5" w:rsidRDefault="004171C0" w:rsidP="004171C0">
            <w:pPr>
              <w:snapToGrid w:val="0"/>
              <w:ind w:leftChars="-27" w:left="-57" w:rightChars="-4" w:right="-8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每完成1项业绩得1分，满分3分。</w:t>
            </w:r>
          </w:p>
          <w:p w14:paraId="0A730720" w14:textId="3B1CF72A" w:rsidR="004171C0" w:rsidRPr="00A765A5" w:rsidRDefault="004171C0" w:rsidP="00745C14">
            <w:pPr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投标人须同时提供施工合同（关键页）、竣工验收报告（或竣工验收证明），</w:t>
            </w:r>
            <w:r w:rsidR="001875D6" w:rsidRPr="00A765A5">
              <w:rPr>
                <w:rFonts w:ascii="宋体" w:eastAsia="宋体" w:hAnsi="宋体" w:hint="eastAsia"/>
                <w:sz w:val="24"/>
              </w:rPr>
              <w:t>合同关键页或竣工验收报告要能体现项目负责人身份，否则不计算项目负责人业绩。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业绩金额以施工合同为准，</w:t>
            </w:r>
            <w:r w:rsidRPr="00A765A5">
              <w:rPr>
                <w:rFonts w:ascii="宋体" w:eastAsia="宋体" w:hAnsi="宋体" w:hint="eastAsia"/>
                <w:sz w:val="24"/>
              </w:rPr>
              <w:t>业绩时间以竣工验收报告（或竣工验收证明）为准，合同中须能体现类似工程内容，若合同未能体现则须提供其他证明材料（如结算书工程量及价格关键页）。投标文件中提供上述资料的复印件（加盖公章），原件</w:t>
            </w:r>
            <w:r w:rsidR="00745C14" w:rsidRPr="00A765A5">
              <w:rPr>
                <w:rFonts w:ascii="宋体" w:eastAsia="宋体" w:hAnsi="宋体" w:hint="eastAsia"/>
                <w:sz w:val="24"/>
              </w:rPr>
              <w:t>备</w:t>
            </w:r>
            <w:r w:rsidRPr="00A765A5">
              <w:rPr>
                <w:rFonts w:ascii="宋体" w:eastAsia="宋体" w:hAnsi="宋体" w:hint="eastAsia"/>
                <w:sz w:val="24"/>
              </w:rPr>
              <w:t>查。</w:t>
            </w:r>
          </w:p>
        </w:tc>
      </w:tr>
      <w:tr w:rsidR="00A765A5" w:rsidRPr="00A765A5" w14:paraId="1E41B4A8" w14:textId="77777777" w:rsidTr="004171C0">
        <w:trPr>
          <w:trHeight w:val="405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4787" w14:textId="77777777" w:rsidR="00FC5A38" w:rsidRPr="00A765A5" w:rsidRDefault="00FC5A38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 w:hint="eastAsia"/>
                <w:sz w:val="24"/>
              </w:rPr>
              <w:t>人员配备情况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EE91" w14:textId="77777777" w:rsidR="00FC5A38" w:rsidRPr="00A765A5" w:rsidRDefault="00FC5A38" w:rsidP="00FC5A38">
            <w:pPr>
              <w:jc w:val="center"/>
              <w:rPr>
                <w:rFonts w:ascii="宋体" w:eastAsia="宋体" w:hAnsi="宋体"/>
                <w:sz w:val="24"/>
              </w:rPr>
            </w:pPr>
            <w:r w:rsidRPr="00A765A5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196C" w14:textId="44B430E3" w:rsidR="00FC5A38" w:rsidRPr="00A765A5" w:rsidRDefault="00FC5A38" w:rsidP="00FC5A38">
            <w:pPr>
              <w:rPr>
                <w:rFonts w:ascii="宋体" w:eastAsia="宋体" w:hAnsi="宋体" w:cs="宋体"/>
                <w:sz w:val="24"/>
              </w:rPr>
            </w:pPr>
            <w:bookmarkStart w:id="3" w:name="OLE_LINK58"/>
            <w:bookmarkStart w:id="4" w:name="OLE_LINK59"/>
            <w:r w:rsidRPr="00A765A5">
              <w:rPr>
                <w:rFonts w:ascii="宋体" w:eastAsia="宋体" w:hAnsi="宋体" w:cs="宋体" w:hint="eastAsia"/>
                <w:sz w:val="24"/>
              </w:rPr>
              <w:t>拟派项目负责人、</w:t>
            </w:r>
            <w:r w:rsidRPr="00A765A5">
              <w:rPr>
                <w:rFonts w:ascii="宋体" w:eastAsia="宋体" w:hAnsi="宋体" w:cs="宋体"/>
                <w:sz w:val="24"/>
              </w:rPr>
              <w:t>技术负责人的职称证书或注册证书</w:t>
            </w:r>
            <w:r w:rsidRPr="00A765A5">
              <w:rPr>
                <w:rFonts w:ascii="宋体" w:eastAsia="宋体" w:hAnsi="宋体" w:cs="宋体" w:hint="eastAsia"/>
                <w:sz w:val="24"/>
              </w:rPr>
              <w:t>。</w:t>
            </w:r>
          </w:p>
          <w:p w14:paraId="6DA141E3" w14:textId="77777777" w:rsidR="00C5212B" w:rsidRPr="00A765A5" w:rsidRDefault="00FC5A38" w:rsidP="00C5212B">
            <w:pPr>
              <w:ind w:left="480" w:hangingChars="200" w:hanging="480"/>
              <w:rPr>
                <w:rFonts w:ascii="宋体" w:eastAsia="宋体" w:hAnsi="宋体" w:cs="宋体"/>
                <w:sz w:val="24"/>
              </w:rPr>
            </w:pPr>
            <w:r w:rsidRPr="00A765A5">
              <w:rPr>
                <w:rFonts w:ascii="宋体" w:eastAsia="宋体" w:hAnsi="宋体" w:cs="宋体"/>
                <w:sz w:val="24"/>
              </w:rPr>
              <w:t>项目负责人具有</w:t>
            </w:r>
            <w:r w:rsidRPr="00A765A5">
              <w:rPr>
                <w:rFonts w:ascii="宋体" w:eastAsia="宋体" w:hAnsi="宋体" w:cs="宋体" w:hint="eastAsia"/>
                <w:sz w:val="24"/>
                <w:u w:val="single"/>
              </w:rPr>
              <w:t xml:space="preserve"> </w:t>
            </w:r>
            <w:r w:rsidRPr="00A765A5">
              <w:rPr>
                <w:rFonts w:ascii="宋体" w:eastAsia="宋体" w:hAnsi="宋体" w:cs="宋体"/>
                <w:sz w:val="24"/>
                <w:u w:val="single"/>
              </w:rPr>
              <w:t xml:space="preserve">   </w:t>
            </w:r>
            <w:r w:rsidRPr="00A765A5">
              <w:rPr>
                <w:rFonts w:ascii="宋体" w:eastAsia="宋体" w:hAnsi="宋体" w:cs="宋体"/>
                <w:sz w:val="24"/>
              </w:rPr>
              <w:t>高级工程师加</w:t>
            </w:r>
            <w:r w:rsidRPr="00A765A5">
              <w:rPr>
                <w:rFonts w:ascii="宋体" w:eastAsia="宋体" w:hAnsi="宋体" w:cs="宋体" w:hint="eastAsia"/>
                <w:sz w:val="24"/>
              </w:rPr>
              <w:t>1</w:t>
            </w:r>
            <w:r w:rsidRPr="00A765A5">
              <w:rPr>
                <w:rFonts w:ascii="宋体" w:eastAsia="宋体" w:hAnsi="宋体" w:cs="宋体"/>
                <w:sz w:val="24"/>
              </w:rPr>
              <w:t>分</w:t>
            </w:r>
            <w:r w:rsidR="00793B1E" w:rsidRPr="00A765A5">
              <w:rPr>
                <w:rFonts w:ascii="宋体" w:eastAsia="宋体" w:hAnsi="宋体" w:cs="宋体" w:hint="eastAsia"/>
                <w:sz w:val="24"/>
              </w:rPr>
              <w:t>；</w:t>
            </w:r>
            <w:r w:rsidR="00C5212B" w:rsidRPr="00A765A5">
              <w:rPr>
                <w:rFonts w:ascii="宋体" w:eastAsia="宋体" w:hAnsi="宋体" w:cs="宋体" w:hint="eastAsia"/>
                <w:sz w:val="24"/>
              </w:rPr>
              <w:t>技术</w:t>
            </w:r>
            <w:r w:rsidR="00C5212B" w:rsidRPr="00A765A5">
              <w:rPr>
                <w:rFonts w:ascii="宋体" w:eastAsia="宋体" w:hAnsi="宋体" w:cs="宋体"/>
                <w:sz w:val="24"/>
              </w:rPr>
              <w:t>负责人</w:t>
            </w:r>
            <w:r w:rsidRPr="00A765A5">
              <w:rPr>
                <w:rFonts w:ascii="宋体" w:eastAsia="宋体" w:hAnsi="宋体" w:cs="宋体"/>
                <w:sz w:val="24"/>
              </w:rPr>
              <w:t>具有</w:t>
            </w:r>
          </w:p>
          <w:p w14:paraId="5E6992D4" w14:textId="37523A07" w:rsidR="00FC5A38" w:rsidRPr="00A765A5" w:rsidRDefault="00C5212B" w:rsidP="00793B1E">
            <w:pPr>
              <w:ind w:leftChars="-9" w:left="-2" w:hangingChars="7" w:hanging="17"/>
              <w:rPr>
                <w:rFonts w:ascii="宋体" w:eastAsia="宋体" w:hAnsi="宋体" w:cs="宋体"/>
                <w:sz w:val="24"/>
              </w:rPr>
            </w:pPr>
            <w:r w:rsidRPr="00A765A5">
              <w:rPr>
                <w:rFonts w:ascii="宋体" w:eastAsia="宋体" w:hAnsi="宋体" w:cs="宋体"/>
                <w:sz w:val="24"/>
                <w:u w:val="single"/>
              </w:rPr>
              <w:t xml:space="preserve">   </w:t>
            </w:r>
            <w:r w:rsidRPr="00A765A5">
              <w:rPr>
                <w:rFonts w:ascii="宋体" w:eastAsia="宋体" w:hAnsi="宋体" w:cs="宋体" w:hint="eastAsia"/>
                <w:sz w:val="24"/>
              </w:rPr>
              <w:t>高级</w:t>
            </w:r>
            <w:r w:rsidR="00FC5A38" w:rsidRPr="00A765A5">
              <w:rPr>
                <w:rFonts w:ascii="宋体" w:eastAsia="宋体" w:hAnsi="宋体" w:cs="宋体"/>
                <w:sz w:val="24"/>
              </w:rPr>
              <w:t>工程师资格加</w:t>
            </w:r>
            <w:r w:rsidRPr="00A765A5">
              <w:rPr>
                <w:rFonts w:ascii="宋体" w:eastAsia="宋体" w:hAnsi="宋体" w:cs="宋体"/>
                <w:sz w:val="24"/>
              </w:rPr>
              <w:t>1</w:t>
            </w:r>
            <w:r w:rsidR="00FC5A38" w:rsidRPr="00A765A5">
              <w:rPr>
                <w:rFonts w:ascii="宋体" w:eastAsia="宋体" w:hAnsi="宋体" w:cs="宋体"/>
                <w:sz w:val="24"/>
              </w:rPr>
              <w:t>分</w:t>
            </w:r>
            <w:r w:rsidR="00793B1E" w:rsidRPr="00A765A5">
              <w:rPr>
                <w:rFonts w:ascii="宋体" w:eastAsia="宋体" w:hAnsi="宋体" w:cs="宋体" w:hint="eastAsia"/>
                <w:sz w:val="24"/>
              </w:rPr>
              <w:t>，同时</w:t>
            </w:r>
            <w:r w:rsidR="00793B1E" w:rsidRPr="00A765A5">
              <w:rPr>
                <w:rFonts w:ascii="宋体" w:eastAsia="宋体" w:hAnsi="宋体" w:cs="宋体"/>
                <w:sz w:val="24"/>
              </w:rPr>
              <w:t>具备</w:t>
            </w:r>
            <w:r w:rsidR="001875D6" w:rsidRPr="00A765A5">
              <w:rPr>
                <w:rFonts w:ascii="宋体" w:eastAsia="宋体" w:hAnsi="宋体" w:cs="宋体" w:hint="eastAsia"/>
                <w:sz w:val="24"/>
              </w:rPr>
              <w:t>二</w:t>
            </w:r>
            <w:r w:rsidR="00793B1E" w:rsidRPr="00A765A5">
              <w:rPr>
                <w:rFonts w:ascii="宋体" w:eastAsia="宋体" w:hAnsi="宋体" w:cs="宋体" w:hint="eastAsia"/>
                <w:sz w:val="24"/>
              </w:rPr>
              <w:t>级</w:t>
            </w:r>
            <w:r w:rsidR="00793B1E" w:rsidRPr="00A765A5">
              <w:rPr>
                <w:rFonts w:ascii="宋体" w:eastAsia="宋体" w:hAnsi="宋体" w:cs="宋体" w:hint="eastAsia"/>
                <w:sz w:val="24"/>
                <w:u w:val="single"/>
              </w:rPr>
              <w:t xml:space="preserve">   </w:t>
            </w:r>
            <w:r w:rsidR="00793B1E" w:rsidRPr="00A765A5">
              <w:rPr>
                <w:rFonts w:ascii="宋体" w:eastAsia="宋体" w:hAnsi="宋体" w:cs="宋体" w:hint="eastAsia"/>
                <w:sz w:val="24"/>
              </w:rPr>
              <w:t>专业注册建造师加1分</w:t>
            </w:r>
            <w:r w:rsidR="00FC5A38" w:rsidRPr="00A765A5">
              <w:rPr>
                <w:rFonts w:ascii="宋体" w:eastAsia="宋体" w:hAnsi="宋体" w:cs="宋体"/>
                <w:sz w:val="24"/>
              </w:rPr>
              <w:t>。</w:t>
            </w:r>
          </w:p>
          <w:p w14:paraId="1332C87A" w14:textId="56A512FE" w:rsidR="00FC5A38" w:rsidRPr="00A765A5" w:rsidRDefault="00FC5A38" w:rsidP="001875D6">
            <w:pPr>
              <w:rPr>
                <w:rFonts w:ascii="宋体" w:eastAsia="宋体" w:hAnsi="宋体"/>
                <w:kern w:val="0"/>
                <w:sz w:val="24"/>
              </w:rPr>
            </w:pPr>
            <w:r w:rsidRPr="00A765A5">
              <w:rPr>
                <w:rFonts w:ascii="宋体" w:eastAsia="宋体" w:hAnsi="宋体" w:cs="宋体" w:hint="eastAsia"/>
                <w:sz w:val="24"/>
              </w:rPr>
              <w:t>（拟派人员须提供</w:t>
            </w:r>
            <w:r w:rsidR="001875D6" w:rsidRPr="00A765A5">
              <w:rPr>
                <w:rFonts w:ascii="宋体" w:eastAsia="宋体" w:hAnsi="宋体" w:cs="宋体" w:hint="eastAsia"/>
                <w:sz w:val="24"/>
              </w:rPr>
              <w:t>开标日期之日前一个月起计连续半年及以上的本单位的社保证明</w:t>
            </w:r>
            <w:r w:rsidRPr="00A765A5">
              <w:rPr>
                <w:rFonts w:ascii="宋体" w:eastAsia="宋体" w:hAnsi="宋体" w:cs="宋体" w:hint="eastAsia"/>
                <w:sz w:val="24"/>
              </w:rPr>
              <w:t>，同时相应专业职称证书等相关文件。</w:t>
            </w:r>
            <w:r w:rsidR="001875D6" w:rsidRPr="00A765A5">
              <w:rPr>
                <w:rFonts w:ascii="宋体" w:eastAsia="宋体" w:hAnsi="宋体" w:cs="宋体" w:hint="eastAsia"/>
                <w:sz w:val="24"/>
              </w:rPr>
              <w:t>未提供社保证明不得分，未提供相应的职称证书或注册证书不得相应分</w:t>
            </w:r>
            <w:bookmarkEnd w:id="3"/>
            <w:bookmarkEnd w:id="4"/>
            <w:r w:rsidRPr="00A765A5">
              <w:rPr>
                <w:rFonts w:ascii="宋体" w:eastAsia="宋体" w:hAnsi="宋体" w:hint="eastAsia"/>
                <w:kern w:val="0"/>
                <w:sz w:val="24"/>
              </w:rPr>
              <w:t>。</w:t>
            </w:r>
          </w:p>
        </w:tc>
      </w:tr>
      <w:tr w:rsidR="00A765A5" w:rsidRPr="00A765A5" w14:paraId="21A58CD7" w14:textId="77777777" w:rsidTr="00127874">
        <w:trPr>
          <w:trHeight w:val="2368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5DAF" w14:textId="77777777" w:rsidR="00FC5A38" w:rsidRPr="00A765A5" w:rsidRDefault="00FC5A38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企业信誉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62D572" w14:textId="77777777" w:rsidR="00FC5A38" w:rsidRPr="00A765A5" w:rsidRDefault="00FC5A38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A34C35" w14:textId="3A7C7C03" w:rsidR="00FC5A38" w:rsidRPr="00A765A5" w:rsidRDefault="00FC5A38" w:rsidP="00FC5A38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投标人连续获得</w:t>
            </w:r>
            <w:r w:rsidR="001875D6" w:rsidRPr="00A765A5">
              <w:rPr>
                <w:rFonts w:ascii="宋体" w:eastAsia="宋体" w:hAnsi="宋体" w:hint="eastAsia"/>
                <w:sz w:val="24"/>
                <w:szCs w:val="24"/>
              </w:rPr>
              <w:t>工商行政主管部门或相关行业协会颁发“守合同重信用”称号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，按投标人获得年限由高至低排序，第1名得3分；第2名得2分；第3名得1分；不达三年不得分。</w:t>
            </w:r>
          </w:p>
          <w:p w14:paraId="0FAF6646" w14:textId="77777777" w:rsidR="00FC5A38" w:rsidRPr="00A765A5" w:rsidRDefault="00FC5A38" w:rsidP="00FC5A38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连续年限中须包含</w:t>
            </w:r>
            <w:r w:rsidRPr="00A765A5">
              <w:rPr>
                <w:rFonts w:ascii="宋体" w:eastAsia="宋体" w:hAnsi="宋体" w:hint="eastAsia"/>
                <w:sz w:val="24"/>
                <w:szCs w:val="24"/>
                <w:u w:val="single"/>
              </w:rPr>
              <w:t>201</w:t>
            </w:r>
            <w:r w:rsidR="00745C14" w:rsidRPr="00A765A5">
              <w:rPr>
                <w:rFonts w:ascii="宋体" w:eastAsia="宋体" w:hAnsi="宋体"/>
                <w:sz w:val="24"/>
                <w:szCs w:val="24"/>
                <w:u w:val="single"/>
              </w:rPr>
              <w:t>X</w:t>
            </w:r>
            <w:r w:rsidRPr="00A765A5">
              <w:rPr>
                <w:rFonts w:ascii="宋体" w:eastAsia="宋体" w:hAnsi="宋体" w:hint="eastAsia"/>
                <w:sz w:val="24"/>
                <w:szCs w:val="24"/>
                <w:u w:val="single"/>
              </w:rPr>
              <w:t>年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，否则不予计分。</w:t>
            </w:r>
          </w:p>
          <w:p w14:paraId="56F336D0" w14:textId="5F07C8E8" w:rsidR="00FC5A38" w:rsidRPr="00A765A5" w:rsidRDefault="00FC5A38" w:rsidP="00FC5A38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须提供获得称号的</w:t>
            </w:r>
            <w:r w:rsidR="001875D6" w:rsidRPr="00A765A5">
              <w:rPr>
                <w:rFonts w:ascii="宋体" w:eastAsia="宋体" w:hAnsi="宋体" w:hint="eastAsia"/>
                <w:sz w:val="24"/>
                <w:szCs w:val="24"/>
              </w:rPr>
              <w:t>证明文件，不提供不得分</w:t>
            </w:r>
            <w:r w:rsidRPr="00A765A5">
              <w:rPr>
                <w:rFonts w:ascii="宋体" w:eastAsia="宋体" w:hAnsi="宋体" w:hint="eastAsia"/>
                <w:sz w:val="24"/>
                <w:szCs w:val="24"/>
              </w:rPr>
              <w:t>，复印件加盖公章。</w:t>
            </w:r>
          </w:p>
          <w:p w14:paraId="4B8AA9EB" w14:textId="77777777" w:rsidR="00FC5A38" w:rsidRPr="00A765A5" w:rsidRDefault="00FC5A38" w:rsidP="00FC5A38">
            <w:pPr>
              <w:rPr>
                <w:rFonts w:ascii="宋体" w:eastAsia="宋体" w:hAnsi="宋体"/>
                <w:sz w:val="24"/>
                <w:szCs w:val="24"/>
              </w:rPr>
            </w:pPr>
            <w:r w:rsidRPr="00A765A5">
              <w:rPr>
                <w:rFonts w:ascii="宋体" w:eastAsia="宋体" w:hAnsi="宋体" w:hint="eastAsia"/>
                <w:sz w:val="24"/>
                <w:szCs w:val="24"/>
              </w:rPr>
              <w:t>若出现并列的情况，并列的单位按同一档次得分，并列的单位占用名次。</w:t>
            </w:r>
          </w:p>
        </w:tc>
      </w:tr>
      <w:tr w:rsidR="00A765A5" w:rsidRPr="00A765A5" w14:paraId="6E779C38" w14:textId="77777777" w:rsidTr="00127874">
        <w:trPr>
          <w:trHeight w:val="75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E03B" w14:textId="77777777" w:rsidR="00B92301" w:rsidRPr="00A765A5" w:rsidRDefault="00B92301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诚信分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5F2641" w14:textId="77777777" w:rsidR="00B92301" w:rsidRPr="00A765A5" w:rsidRDefault="00B92301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4B57E5" w14:textId="5A188FCD" w:rsidR="00B92301" w:rsidRPr="00A765A5" w:rsidRDefault="00B92301" w:rsidP="008D4207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以开标之日</w:t>
            </w: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在高校</w:t>
            </w:r>
            <w:r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电子招投标平台公布的诚信分为准</w:t>
            </w: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  <w:r w:rsidR="00147ACD"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（初始</w:t>
            </w:r>
            <w:r w:rsidR="00147ACD"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评分</w:t>
            </w:r>
            <w:r w:rsidR="008D4207"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  <w:r w:rsidR="00147ACD"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</w:t>
            </w:r>
            <w:r w:rsidR="00147ACD" w:rsidRPr="00A765A5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</w:tr>
      <w:tr w:rsidR="00FC5A38" w:rsidRPr="00A765A5" w14:paraId="1337A334" w14:textId="77777777" w:rsidTr="004171C0">
        <w:trPr>
          <w:trHeight w:val="65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FABD" w14:textId="77777777" w:rsidR="00FC5A38" w:rsidRPr="00A765A5" w:rsidRDefault="00FC5A38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技术商务得分合计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0222B" w14:textId="77777777" w:rsidR="00FC5A38" w:rsidRPr="00A765A5" w:rsidRDefault="00FC5A38" w:rsidP="00FC5A3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765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7B88AF" w14:textId="77777777" w:rsidR="00FC5A38" w:rsidRPr="00A765A5" w:rsidRDefault="00FC5A38" w:rsidP="00FC5A38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bookmarkStart w:id="5" w:name="_GoBack"/>
            <w:bookmarkEnd w:id="5"/>
          </w:p>
        </w:tc>
      </w:tr>
    </w:tbl>
    <w:p w14:paraId="587CBEA8" w14:textId="77777777" w:rsidR="0018740A" w:rsidRPr="00A765A5" w:rsidRDefault="00207800" w:rsidP="006B470F">
      <w:pPr>
        <w:rPr>
          <w:rFonts w:ascii="宋体" w:eastAsia="宋体" w:hAnsi="宋体"/>
          <w:sz w:val="24"/>
          <w:szCs w:val="24"/>
        </w:rPr>
      </w:pPr>
    </w:p>
    <w:sectPr w:rsidR="0018740A" w:rsidRPr="00A76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leung yk" w:date="2019-05-08T14:43:00Z" w:initials="ly">
    <w:p w14:paraId="60F7FE57" w14:textId="283A414A" w:rsidR="00DB3D1C" w:rsidRDefault="00DB3D1C">
      <w:pPr>
        <w:pStyle w:val="a8"/>
        <w:rPr>
          <w:rFonts w:hint="eastAsia"/>
        </w:rPr>
      </w:pPr>
      <w:r>
        <w:rPr>
          <w:rStyle w:val="a7"/>
        </w:rPr>
        <w:annotationRef/>
      </w:r>
      <w:r w:rsidR="00A765A5">
        <w:rPr>
          <w:rFonts w:hint="eastAsia"/>
        </w:rPr>
        <w:t>指引</w:t>
      </w:r>
      <w:r w:rsidR="00A765A5">
        <w:t>：</w:t>
      </w:r>
      <w:r>
        <w:rPr>
          <w:rFonts w:hint="eastAsia"/>
        </w:rPr>
        <w:t>如</w:t>
      </w:r>
      <w:r>
        <w:t>需</w:t>
      </w:r>
      <w:r>
        <w:rPr>
          <w:rFonts w:hint="eastAsia"/>
        </w:rPr>
        <w:t>要求</w:t>
      </w:r>
      <w:r>
        <w:t>提供</w:t>
      </w:r>
      <w:r>
        <w:rPr>
          <w:rFonts w:hint="eastAsia"/>
        </w:rPr>
        <w:t>XX</w:t>
      </w:r>
      <w:r>
        <w:rPr>
          <w:rFonts w:hint="eastAsia"/>
        </w:rPr>
        <w:t>方案</w:t>
      </w:r>
      <w:r>
        <w:t>，请勾选</w:t>
      </w:r>
      <w:r w:rsidR="00A765A5">
        <w:rPr>
          <w:rFonts w:hint="eastAsia"/>
        </w:rPr>
        <w:t>此项</w:t>
      </w:r>
    </w:p>
  </w:comment>
  <w:comment w:id="1" w:author="leung yk" w:date="2019-05-08T14:46:00Z" w:initials="ly">
    <w:p w14:paraId="626C3EF9" w14:textId="6554B70B" w:rsidR="00A765A5" w:rsidRPr="00A765A5" w:rsidRDefault="00A765A5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指引</w:t>
      </w:r>
      <w:r>
        <w:t>：</w:t>
      </w:r>
      <w:r>
        <w:rPr>
          <w:rFonts w:hint="eastAsia"/>
        </w:rPr>
        <w:t>不得高于</w:t>
      </w:r>
      <w:r>
        <w:t>招标控制价的</w:t>
      </w:r>
      <w:r>
        <w:rPr>
          <w:rFonts w:hint="eastAsia"/>
        </w:rPr>
        <w:t>2</w:t>
      </w:r>
      <w:r>
        <w:t>/3</w:t>
      </w:r>
    </w:p>
  </w:comment>
  <w:comment w:id="2" w:author="leung yk" w:date="2019-05-08T14:45:00Z" w:initials="ly">
    <w:p w14:paraId="1CAD3F1A" w14:textId="2502405F" w:rsidR="00A765A5" w:rsidRDefault="00A765A5">
      <w:pPr>
        <w:pStyle w:val="a8"/>
        <w:rPr>
          <w:rFonts w:hint="eastAsia"/>
        </w:rPr>
      </w:pPr>
      <w:r>
        <w:rPr>
          <w:rStyle w:val="a7"/>
        </w:rPr>
        <w:annotationRef/>
      </w:r>
      <w:r>
        <w:rPr>
          <w:rFonts w:hint="eastAsia"/>
        </w:rPr>
        <w:t>指引</w:t>
      </w:r>
      <w:r>
        <w:t>：</w:t>
      </w:r>
      <w:r>
        <w:rPr>
          <w:rFonts w:hint="eastAsia"/>
        </w:rPr>
        <w:t>不得高于</w:t>
      </w:r>
      <w:r>
        <w:t>招标控制价的</w:t>
      </w:r>
      <w:r>
        <w:rPr>
          <w:rFonts w:hint="eastAsia"/>
        </w:rPr>
        <w:t>2</w:t>
      </w:r>
      <w:r>
        <w:t>/3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F7FE57" w15:done="0"/>
  <w15:commentEx w15:paraId="626C3EF9" w15:done="0"/>
  <w15:commentEx w15:paraId="1CAD3F1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6A684" w14:textId="77777777" w:rsidR="00207800" w:rsidRDefault="00207800" w:rsidP="006B470F">
      <w:r>
        <w:separator/>
      </w:r>
    </w:p>
  </w:endnote>
  <w:endnote w:type="continuationSeparator" w:id="0">
    <w:p w14:paraId="27FAFAE6" w14:textId="77777777" w:rsidR="00207800" w:rsidRDefault="00207800" w:rsidP="006B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4E237" w14:textId="77777777" w:rsidR="00207800" w:rsidRDefault="00207800" w:rsidP="006B470F">
      <w:r>
        <w:separator/>
      </w:r>
    </w:p>
  </w:footnote>
  <w:footnote w:type="continuationSeparator" w:id="0">
    <w:p w14:paraId="414247C7" w14:textId="77777777" w:rsidR="00207800" w:rsidRDefault="00207800" w:rsidP="006B4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9BB18A"/>
    <w:multiLevelType w:val="singleLevel"/>
    <w:tmpl w:val="A29BB18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ung yk">
    <w15:presenceInfo w15:providerId="Windows Live" w15:userId="17e1fb30148b9f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35"/>
    <w:rsid w:val="00007112"/>
    <w:rsid w:val="000531B4"/>
    <w:rsid w:val="000A4EED"/>
    <w:rsid w:val="000B17CE"/>
    <w:rsid w:val="000E7DA1"/>
    <w:rsid w:val="0012377C"/>
    <w:rsid w:val="00127874"/>
    <w:rsid w:val="00147ACD"/>
    <w:rsid w:val="001659CB"/>
    <w:rsid w:val="001875D6"/>
    <w:rsid w:val="001E7451"/>
    <w:rsid w:val="00207800"/>
    <w:rsid w:val="00242A18"/>
    <w:rsid w:val="00305D19"/>
    <w:rsid w:val="00316775"/>
    <w:rsid w:val="00386D48"/>
    <w:rsid w:val="004171C0"/>
    <w:rsid w:val="00486D35"/>
    <w:rsid w:val="00487CAA"/>
    <w:rsid w:val="0057209D"/>
    <w:rsid w:val="00646021"/>
    <w:rsid w:val="006B470F"/>
    <w:rsid w:val="006F3682"/>
    <w:rsid w:val="00745C14"/>
    <w:rsid w:val="007666C3"/>
    <w:rsid w:val="00793B1E"/>
    <w:rsid w:val="00821108"/>
    <w:rsid w:val="008D4207"/>
    <w:rsid w:val="008F3CF4"/>
    <w:rsid w:val="00903C1E"/>
    <w:rsid w:val="00943932"/>
    <w:rsid w:val="00947BEC"/>
    <w:rsid w:val="009714FC"/>
    <w:rsid w:val="00A765A5"/>
    <w:rsid w:val="00AA68D4"/>
    <w:rsid w:val="00AD7EBB"/>
    <w:rsid w:val="00B2695F"/>
    <w:rsid w:val="00B75232"/>
    <w:rsid w:val="00B92301"/>
    <w:rsid w:val="00C01A42"/>
    <w:rsid w:val="00C145A3"/>
    <w:rsid w:val="00C16809"/>
    <w:rsid w:val="00C5212B"/>
    <w:rsid w:val="00CA5A8E"/>
    <w:rsid w:val="00D2196D"/>
    <w:rsid w:val="00D45269"/>
    <w:rsid w:val="00DA68CE"/>
    <w:rsid w:val="00DB3D1C"/>
    <w:rsid w:val="00DF2E5E"/>
    <w:rsid w:val="00E03735"/>
    <w:rsid w:val="00EC00BA"/>
    <w:rsid w:val="00F40760"/>
    <w:rsid w:val="00FC5A38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0E878"/>
  <w15:chartTrackingRefBased/>
  <w15:docId w15:val="{40FFE4EA-0DB9-42ED-93BB-BC571309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70F"/>
    <w:pPr>
      <w:widowControl w:val="0"/>
      <w:jc w:val="both"/>
    </w:pPr>
    <w:rPr>
      <w:rFonts w:ascii="Times New Roman" w:eastAsia="楷体_GB2312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47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4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470F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F368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6F3682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6F3682"/>
    <w:rPr>
      <w:rFonts w:ascii="Times New Roman" w:eastAsia="楷体_GB2312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3682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6F3682"/>
    <w:rPr>
      <w:rFonts w:ascii="Times New Roman" w:eastAsia="楷体_GB2312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F3682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6F3682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梁钰锟</dc:creator>
  <cp:keywords/>
  <dc:description/>
  <cp:lastModifiedBy>leung yk</cp:lastModifiedBy>
  <cp:revision>28</cp:revision>
  <dcterms:created xsi:type="dcterms:W3CDTF">2019-03-14T02:09:00Z</dcterms:created>
  <dcterms:modified xsi:type="dcterms:W3CDTF">2019-05-08T06:58:00Z</dcterms:modified>
</cp:coreProperties>
</file>